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合肥华凌股份有限公司（注塑分厂）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合肥市经济技术开发区天都路与紫石路交口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vertAlign w:val="baseline"/>
                <w:lang w:eastAsia="zh-CN"/>
              </w:rPr>
              <w:t>合肥华凌股份有限公司（注塑分厂）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25XP394103466084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卢康、程艳、江孟琦、朱琳、户雪婷、吕晓凤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2025.12.19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卢康、程艳、江孟琦、朱琳、户雪婷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2025.12.25-12.27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方佳慧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3091815</wp:posOffset>
                  </wp:positionH>
                  <wp:positionV relativeFrom="paragraph">
                    <wp:posOffset>-46990</wp:posOffset>
                  </wp:positionV>
                  <wp:extent cx="2626360" cy="1979930"/>
                  <wp:effectExtent l="0" t="0" r="2540" b="1270"/>
                  <wp:wrapNone/>
                  <wp:docPr id="1" name="图片 1" descr="a3cab21b3308dc4948ed6fb60f3e68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cab21b3308dc4948ed6fb60f3e68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3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-523240</wp:posOffset>
                  </wp:positionV>
                  <wp:extent cx="1943735" cy="2875280"/>
                  <wp:effectExtent l="0" t="0" r="1270" b="18415"/>
                  <wp:wrapNone/>
                  <wp:docPr id="3" name="图片 3" descr="5a8cb45f04bc230773fb301c43cb2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8cb45f04bc230773fb301c43cb2b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43735" cy="287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3034030</wp:posOffset>
                  </wp:positionH>
                  <wp:positionV relativeFrom="paragraph">
                    <wp:posOffset>768985</wp:posOffset>
                  </wp:positionV>
                  <wp:extent cx="2880995" cy="2313940"/>
                  <wp:effectExtent l="0" t="0" r="14605" b="10160"/>
                  <wp:wrapNone/>
                  <wp:docPr id="4" name="图片 4" descr="88b6269fa8e9c7e40af1aa438991e2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8b6269fa8e9c7e40af1aa438991e2b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231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723265</wp:posOffset>
                  </wp:positionV>
                  <wp:extent cx="2842895" cy="2338070"/>
                  <wp:effectExtent l="0" t="0" r="14605" b="5080"/>
                  <wp:wrapNone/>
                  <wp:docPr id="2" name="图片 2" descr="2ecac3a420d57141a5f64e60dbf71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ecac3a420d57141a5f64e60dbf719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895" cy="233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358725C"/>
    <w:rsid w:val="04326509"/>
    <w:rsid w:val="092129F7"/>
    <w:rsid w:val="0ED04562"/>
    <w:rsid w:val="153C0833"/>
    <w:rsid w:val="1B336EDC"/>
    <w:rsid w:val="1D7B6C82"/>
    <w:rsid w:val="210C7C53"/>
    <w:rsid w:val="253E7170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315B64"/>
    <w:rsid w:val="3E9B714D"/>
    <w:rsid w:val="406A492B"/>
    <w:rsid w:val="431B78DE"/>
    <w:rsid w:val="447D60E1"/>
    <w:rsid w:val="4DC71CD0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71E6DC4"/>
    <w:rsid w:val="6E6B5544"/>
    <w:rsid w:val="6FBE50EA"/>
    <w:rsid w:val="708361BE"/>
    <w:rsid w:val="71910A2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284</Words>
  <Characters>326</Characters>
  <Lines>4</Lines>
  <Paragraphs>1</Paragraphs>
  <TotalTime>2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2026-05-22T07:53:03Z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